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43" w:rsidRDefault="00D15143" w:rsidP="00D15143">
      <w:r>
        <w:t>LGA Personal Finance / Economics Class</w:t>
      </w:r>
    </w:p>
    <w:p w:rsidR="00D15143" w:rsidRDefault="00D15143" w:rsidP="00D15143">
      <w:pPr>
        <w:rPr>
          <w:i/>
          <w:u w:val="single"/>
        </w:rPr>
      </w:pPr>
      <w:r>
        <w:rPr>
          <w:i/>
          <w:u w:val="single"/>
        </w:rPr>
        <w:t>Vocabulary and Notes</w:t>
      </w:r>
    </w:p>
    <w:p w:rsidR="00D15143" w:rsidRDefault="00E9705B" w:rsidP="00D15143">
      <w:pPr>
        <w:rPr>
          <w:b/>
          <w:u w:val="single"/>
        </w:rPr>
      </w:pPr>
      <w:r>
        <w:rPr>
          <w:b/>
          <w:u w:val="single"/>
        </w:rPr>
        <w:t xml:space="preserve">What is </w:t>
      </w:r>
      <w:r w:rsidR="00D15143">
        <w:rPr>
          <w:b/>
          <w:u w:val="single"/>
        </w:rPr>
        <w:t>Demand</w:t>
      </w:r>
      <w:r>
        <w:rPr>
          <w:b/>
          <w:u w:val="single"/>
        </w:rPr>
        <w:t>?</w:t>
      </w:r>
      <w:r w:rsidR="00D15143">
        <w:rPr>
          <w:b/>
          <w:u w:val="single"/>
        </w:rPr>
        <w:t xml:space="preserve"> – February </w:t>
      </w:r>
      <w:r w:rsidR="00E476FF">
        <w:rPr>
          <w:b/>
          <w:u w:val="single"/>
        </w:rPr>
        <w:t>19</w:t>
      </w:r>
    </w:p>
    <w:p w:rsidR="00D15143" w:rsidRDefault="00D15143" w:rsidP="00D15143">
      <w:pPr>
        <w:rPr>
          <w:b/>
          <w:u w:val="single"/>
        </w:rPr>
      </w:pPr>
    </w:p>
    <w:p w:rsidR="00D15143" w:rsidRDefault="00E9705B" w:rsidP="00D15143">
      <w:r w:rsidRPr="00E9705B">
        <w:rPr>
          <w:u w:val="single"/>
        </w:rPr>
        <w:t xml:space="preserve">Demand </w:t>
      </w:r>
      <w:r>
        <w:t>– the desire, willingness, and ability to buy a good or service</w:t>
      </w:r>
    </w:p>
    <w:p w:rsidR="00E9705B" w:rsidRDefault="00E9705B" w:rsidP="00D15143">
      <w:r>
        <w:t>*</w:t>
      </w:r>
      <w:proofErr w:type="gramStart"/>
      <w:r>
        <w:t>For  demand</w:t>
      </w:r>
      <w:proofErr w:type="gramEnd"/>
      <w:r>
        <w:t xml:space="preserve"> to exist – </w:t>
      </w:r>
    </w:p>
    <w:p w:rsidR="00E9705B" w:rsidRDefault="00E9705B" w:rsidP="00E9705B">
      <w:pPr>
        <w:ind w:firstLine="720"/>
      </w:pPr>
      <w:r>
        <w:t xml:space="preserve">-A customer must </w:t>
      </w:r>
      <w:r w:rsidRPr="00E9705B">
        <w:rPr>
          <w:b/>
          <w:i/>
        </w:rPr>
        <w:t xml:space="preserve">want </w:t>
      </w:r>
      <w:r>
        <w:t>a good or service</w:t>
      </w:r>
    </w:p>
    <w:p w:rsidR="00E9705B" w:rsidRDefault="00E9705B" w:rsidP="00E9705B">
      <w:pPr>
        <w:ind w:firstLine="720"/>
      </w:pPr>
      <w:r>
        <w:t xml:space="preserve">-A customer has to </w:t>
      </w:r>
      <w:r w:rsidRPr="00E9705B">
        <w:rPr>
          <w:b/>
          <w:i/>
        </w:rPr>
        <w:t>be willing</w:t>
      </w:r>
      <w:r>
        <w:t xml:space="preserve"> to buy a good or service</w:t>
      </w:r>
    </w:p>
    <w:p w:rsidR="00E9705B" w:rsidRDefault="00E9705B" w:rsidP="00E9705B">
      <w:pPr>
        <w:ind w:firstLine="720"/>
      </w:pPr>
      <w:r>
        <w:t xml:space="preserve">-A customer must </w:t>
      </w:r>
      <w:r w:rsidRPr="00E9705B">
        <w:rPr>
          <w:b/>
          <w:i/>
        </w:rPr>
        <w:t>have the resources</w:t>
      </w:r>
      <w:r>
        <w:t xml:space="preserve"> to buy a good or service</w:t>
      </w:r>
    </w:p>
    <w:p w:rsidR="00E9705B" w:rsidRDefault="00E9705B" w:rsidP="00CE1832"/>
    <w:p w:rsidR="00CE1832" w:rsidRDefault="00CE1832" w:rsidP="00CE1832">
      <w:proofErr w:type="gramStart"/>
      <w:r>
        <w:rPr>
          <w:u w:val="single"/>
        </w:rPr>
        <w:t>d</w:t>
      </w:r>
      <w:r w:rsidRPr="00CE1832">
        <w:rPr>
          <w:u w:val="single"/>
        </w:rPr>
        <w:t>emand</w:t>
      </w:r>
      <w:proofErr w:type="gramEnd"/>
      <w:r w:rsidRPr="00CE1832">
        <w:rPr>
          <w:u w:val="single"/>
        </w:rPr>
        <w:t xml:space="preserve"> </w:t>
      </w:r>
      <w:r>
        <w:rPr>
          <w:u w:val="single"/>
        </w:rPr>
        <w:t>s</w:t>
      </w:r>
      <w:r w:rsidRPr="00CE1832">
        <w:rPr>
          <w:u w:val="single"/>
        </w:rPr>
        <w:t>chedule</w:t>
      </w:r>
      <w:r>
        <w:t xml:space="preserve"> – a table that lists various quantities of a product or service that someone is willing to buy over range of possible prices</w:t>
      </w:r>
    </w:p>
    <w:p w:rsidR="00781B3B" w:rsidRDefault="00781B3B" w:rsidP="00CE1832">
      <w:proofErr w:type="gramStart"/>
      <w:r w:rsidRPr="00781B3B">
        <w:rPr>
          <w:u w:val="single"/>
        </w:rPr>
        <w:t>demand</w:t>
      </w:r>
      <w:proofErr w:type="gramEnd"/>
      <w:r w:rsidRPr="00781B3B">
        <w:rPr>
          <w:u w:val="single"/>
        </w:rPr>
        <w:t xml:space="preserve"> curve</w:t>
      </w:r>
      <w:r>
        <w:t xml:space="preserve"> – a graph that shows the amount of a product that would be bought at all possible prices on the vertical axis and quantities on the horizontal axis.</w:t>
      </w:r>
    </w:p>
    <w:p w:rsidR="00781B3B" w:rsidRDefault="00781B3B" w:rsidP="00CE1832">
      <w:r>
        <w:t>*Each point in the curve shows how many units of the product or service an individual will buy at a particular price</w:t>
      </w:r>
    </w:p>
    <w:p w:rsidR="00E2134F" w:rsidRPr="00E2134F" w:rsidRDefault="00E2134F" w:rsidP="00CE1832">
      <w:pPr>
        <w:rPr>
          <w:u w:val="single"/>
        </w:rPr>
      </w:pPr>
      <w:r w:rsidRPr="00E2134F">
        <w:rPr>
          <w:u w:val="single"/>
        </w:rPr>
        <w:t>Demand Schedule</w:t>
      </w:r>
      <w:r w:rsidRPr="00E2134F">
        <w:rPr>
          <w:u w:val="single"/>
        </w:rPr>
        <w:tab/>
      </w:r>
      <w:r w:rsidRPr="00E2134F">
        <w:tab/>
      </w:r>
      <w:r w:rsidRPr="00E2134F">
        <w:tab/>
      </w:r>
      <w:r w:rsidRPr="00E2134F">
        <w:tab/>
      </w:r>
      <w:r w:rsidRPr="00E2134F">
        <w:rPr>
          <w:u w:val="single"/>
        </w:rPr>
        <w:t>Demand Curve</w:t>
      </w:r>
    </w:p>
    <w:p w:rsidR="00E2134F" w:rsidRDefault="00E2134F" w:rsidP="00CE1832">
      <w:r>
        <w:rPr>
          <w:noProof/>
        </w:rPr>
        <w:drawing>
          <wp:inline distT="0" distB="0" distL="0" distR="0">
            <wp:extent cx="4495800" cy="2466975"/>
            <wp:effectExtent l="19050" t="0" r="0" b="0"/>
            <wp:docPr id="1" name="Picture 1" descr="http://barragreeteaching.com/Grade5/images/demandtablegr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ragreeteaching.com/Grade5/images/demandtablegrph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9B2" w:rsidRDefault="009509B2" w:rsidP="00CE1832">
      <w:r w:rsidRPr="009509B2">
        <w:rPr>
          <w:u w:val="single"/>
        </w:rPr>
        <w:t>Law of Demand</w:t>
      </w:r>
      <w:r>
        <w:t xml:space="preserve"> – quantity demanded and price move in opposite directions</w:t>
      </w:r>
    </w:p>
    <w:p w:rsidR="009509B2" w:rsidRDefault="009509B2" w:rsidP="00CE1832"/>
    <w:p w:rsidR="009509B2" w:rsidRDefault="009509B2" w:rsidP="00CE1832">
      <w:proofErr w:type="gramStart"/>
      <w:r w:rsidRPr="009509B2">
        <w:rPr>
          <w:u w:val="single"/>
        </w:rPr>
        <w:t>market</w:t>
      </w:r>
      <w:proofErr w:type="gramEnd"/>
      <w:r w:rsidRPr="009509B2">
        <w:rPr>
          <w:u w:val="single"/>
        </w:rPr>
        <w:t xml:space="preserve"> demand</w:t>
      </w:r>
      <w:r>
        <w:t xml:space="preserve"> – the total demand of all consumers for their product or service</w:t>
      </w:r>
    </w:p>
    <w:p w:rsidR="009509B2" w:rsidRDefault="009509B2" w:rsidP="00CE1832">
      <w:r>
        <w:t>*knowledge of demand is important for answering the questions of production</w:t>
      </w:r>
    </w:p>
    <w:p w:rsidR="009509B2" w:rsidRDefault="009509B2" w:rsidP="00CE1832">
      <w:proofErr w:type="spellStart"/>
      <w:proofErr w:type="gramStart"/>
      <w:r>
        <w:rPr>
          <w:u w:val="single"/>
        </w:rPr>
        <w:lastRenderedPageBreak/>
        <w:t>u</w:t>
      </w:r>
      <w:r w:rsidRPr="009509B2">
        <w:rPr>
          <w:u w:val="single"/>
        </w:rPr>
        <w:t>tlitity</w:t>
      </w:r>
      <w:proofErr w:type="spellEnd"/>
      <w:proofErr w:type="gramEnd"/>
      <w:r w:rsidRPr="009509B2">
        <w:rPr>
          <w:u w:val="single"/>
        </w:rPr>
        <w:t xml:space="preserve"> </w:t>
      </w:r>
      <w:r>
        <w:t>– the pleasure, usefulness, or satisfaction we get from using a product</w:t>
      </w:r>
    </w:p>
    <w:p w:rsidR="009509B2" w:rsidRDefault="009509B2" w:rsidP="00CE1832">
      <w:r>
        <w:t>*may vary from person to person</w:t>
      </w:r>
    </w:p>
    <w:p w:rsidR="009509B2" w:rsidRDefault="009509B2" w:rsidP="00CE1832">
      <w:r>
        <w:t>*usually changes as we consume more of a particular product</w:t>
      </w:r>
    </w:p>
    <w:p w:rsidR="009509B2" w:rsidRDefault="009509B2" w:rsidP="00CE1832">
      <w:r>
        <w:t xml:space="preserve">*because you are not quite as hungry after consuming the first slice, you receive less additional satisfaction or </w:t>
      </w:r>
      <w:r w:rsidRPr="009509B2">
        <w:rPr>
          <w:u w:val="single"/>
        </w:rPr>
        <w:t>marginal utility</w:t>
      </w:r>
      <w:r>
        <w:t xml:space="preserve"> for each additional slice.</w:t>
      </w:r>
    </w:p>
    <w:p w:rsidR="009509B2" w:rsidRDefault="009509B2" w:rsidP="00CE1832">
      <w:r w:rsidRPr="009509B2">
        <w:rPr>
          <w:u w:val="single"/>
        </w:rPr>
        <w:t>Diminishing marginal utility</w:t>
      </w:r>
      <w:r>
        <w:t xml:space="preserve"> – the principle that our additional satisfaction, or our marginal utility, tends to go down as more and more units are consumed</w:t>
      </w:r>
    </w:p>
    <w:p w:rsidR="009509B2" w:rsidRDefault="008429B6" w:rsidP="00CE1832">
      <w:r w:rsidRPr="008429B6">
        <w:rPr>
          <w:u w:val="single"/>
        </w:rPr>
        <w:t>Buyer’s market</w:t>
      </w:r>
      <w:r>
        <w:t xml:space="preserve"> – when an abundance of goods exists, buyers can afford to be selective and sellers usually have to lower prices to lure customers</w:t>
      </w:r>
    </w:p>
    <w:p w:rsidR="00E5655D" w:rsidRDefault="00E5655D" w:rsidP="00CE1832"/>
    <w:p w:rsidR="00E5655D" w:rsidRPr="00E5655D" w:rsidRDefault="00E5655D" w:rsidP="00CE1832">
      <w:pPr>
        <w:rPr>
          <w:b/>
        </w:rPr>
      </w:pPr>
      <w:r w:rsidRPr="00E5655D">
        <w:rPr>
          <w:b/>
        </w:rPr>
        <w:t>Changes in Demand</w:t>
      </w:r>
    </w:p>
    <w:p w:rsidR="00E5655D" w:rsidRDefault="00E5655D" w:rsidP="00CE1832">
      <w:r>
        <w:t>*changes in number of consumers</w:t>
      </w:r>
    </w:p>
    <w:p w:rsidR="00E5655D" w:rsidRDefault="00E5655D" w:rsidP="00CE1832">
      <w:r>
        <w:t>*changes in consumers’ income</w:t>
      </w:r>
    </w:p>
    <w:p w:rsidR="00E5655D" w:rsidRDefault="00E5655D" w:rsidP="00CE1832">
      <w:r>
        <w:t>*changes in consumers’ taste</w:t>
      </w:r>
    </w:p>
    <w:p w:rsidR="00E5655D" w:rsidRDefault="00E5655D" w:rsidP="00CE1832">
      <w:r>
        <w:t>*changes in consumers’ expectations</w:t>
      </w:r>
    </w:p>
    <w:p w:rsidR="00E5655D" w:rsidRDefault="00E5655D" w:rsidP="00CE1832">
      <w:r>
        <w:tab/>
        <w:t>-</w:t>
      </w:r>
      <w:proofErr w:type="gramStart"/>
      <w:r w:rsidRPr="00E5655D">
        <w:rPr>
          <w:u w:val="single"/>
        </w:rPr>
        <w:t>expectations</w:t>
      </w:r>
      <w:proofErr w:type="gramEnd"/>
      <w:r>
        <w:t xml:space="preserve"> – the way people think about the future</w:t>
      </w:r>
    </w:p>
    <w:p w:rsidR="00E5655D" w:rsidRDefault="00E5655D" w:rsidP="00CE1832">
      <w:r>
        <w:t>*changes in substitutes</w:t>
      </w:r>
    </w:p>
    <w:p w:rsidR="00E5655D" w:rsidRDefault="00E5655D" w:rsidP="00CE1832">
      <w:r>
        <w:tab/>
        <w:t>-</w:t>
      </w:r>
      <w:proofErr w:type="gramStart"/>
      <w:r w:rsidRPr="00E5655D">
        <w:rPr>
          <w:u w:val="single"/>
        </w:rPr>
        <w:t>substitutes</w:t>
      </w:r>
      <w:proofErr w:type="gramEnd"/>
      <w:r>
        <w:t xml:space="preserve"> – competing products that can be used in place of the other</w:t>
      </w:r>
    </w:p>
    <w:p w:rsidR="00E5655D" w:rsidRDefault="00E5655D" w:rsidP="00CE1832">
      <w:r>
        <w:t>*changes in compliments</w:t>
      </w:r>
    </w:p>
    <w:p w:rsidR="00E5655D" w:rsidRDefault="00E5655D" w:rsidP="00CE1832">
      <w:r>
        <w:tab/>
        <w:t>-</w:t>
      </w:r>
      <w:proofErr w:type="gramStart"/>
      <w:r w:rsidRPr="00E5655D">
        <w:rPr>
          <w:u w:val="single"/>
        </w:rPr>
        <w:t>compliments</w:t>
      </w:r>
      <w:proofErr w:type="gramEnd"/>
      <w:r>
        <w:t xml:space="preserve"> – products that are used together (computers/software, </w:t>
      </w:r>
      <w:proofErr w:type="spellStart"/>
      <w:r>
        <w:t>dvds</w:t>
      </w:r>
      <w:proofErr w:type="spellEnd"/>
      <w:r>
        <w:t>/</w:t>
      </w:r>
      <w:proofErr w:type="spellStart"/>
      <w:r>
        <w:t>dvd</w:t>
      </w:r>
      <w:proofErr w:type="spellEnd"/>
      <w:r>
        <w:t xml:space="preserve"> players)</w:t>
      </w:r>
    </w:p>
    <w:p w:rsidR="00E5655D" w:rsidRDefault="00E5655D" w:rsidP="00CE1832"/>
    <w:p w:rsidR="00E5655D" w:rsidRPr="00E5655D" w:rsidRDefault="00E5655D" w:rsidP="00CE1832">
      <w:pPr>
        <w:rPr>
          <w:b/>
        </w:rPr>
      </w:pPr>
      <w:r w:rsidRPr="00E5655D">
        <w:rPr>
          <w:b/>
        </w:rPr>
        <w:t>Elasticity of Demand</w:t>
      </w:r>
    </w:p>
    <w:p w:rsidR="00E5655D" w:rsidRDefault="00E5655D" w:rsidP="00CE1832">
      <w:r w:rsidRPr="00E5655D">
        <w:rPr>
          <w:u w:val="single"/>
        </w:rPr>
        <w:t>Demand elasticity</w:t>
      </w:r>
      <w:r>
        <w:t xml:space="preserve"> – extent to which a change in price causes a change in the quantity demanded</w:t>
      </w:r>
    </w:p>
    <w:p w:rsidR="00B62590" w:rsidRDefault="00B62590" w:rsidP="00CE1832">
      <w:r>
        <w:t>*to be elastic means that each change in price causes a relatively larger percentage change in quantity demanded</w:t>
      </w:r>
    </w:p>
    <w:p w:rsidR="00B62590" w:rsidRDefault="00B62590" w:rsidP="00CE1832">
      <w:r>
        <w:t>*items with substitutes are usually elastic because there is a choice</w:t>
      </w:r>
    </w:p>
    <w:p w:rsidR="00B62590" w:rsidRDefault="00B62590" w:rsidP="00CE1832">
      <w:r>
        <w:t>*items with few or no substitutes are inelastic (medication, electricity, Turkey at Thanksgiving)</w:t>
      </w:r>
    </w:p>
    <w:p w:rsidR="00B62590" w:rsidRDefault="00B62590" w:rsidP="00CE1832"/>
    <w:p w:rsidR="00E5655D" w:rsidRDefault="00E5655D" w:rsidP="00CE1832"/>
    <w:sectPr w:rsidR="00E5655D" w:rsidSect="00D1514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5143"/>
    <w:rsid w:val="00781B3B"/>
    <w:rsid w:val="008429B6"/>
    <w:rsid w:val="008F027C"/>
    <w:rsid w:val="009509B2"/>
    <w:rsid w:val="009E2116"/>
    <w:rsid w:val="00B62590"/>
    <w:rsid w:val="00C979FD"/>
    <w:rsid w:val="00CC6286"/>
    <w:rsid w:val="00CE1832"/>
    <w:rsid w:val="00D15143"/>
    <w:rsid w:val="00E2134F"/>
    <w:rsid w:val="00E476FF"/>
    <w:rsid w:val="00E5655D"/>
    <w:rsid w:val="00E9705B"/>
    <w:rsid w:val="00F7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Mouse</dc:creator>
  <cp:lastModifiedBy>Big Mouse</cp:lastModifiedBy>
  <cp:revision>2</cp:revision>
  <cp:lastPrinted>2015-02-17T21:23:00Z</cp:lastPrinted>
  <dcterms:created xsi:type="dcterms:W3CDTF">2015-02-17T21:23:00Z</dcterms:created>
  <dcterms:modified xsi:type="dcterms:W3CDTF">2015-02-17T21:23:00Z</dcterms:modified>
</cp:coreProperties>
</file>